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12DA865E" w:rsidR="00130549" w:rsidRPr="00535962" w:rsidRDefault="00260D8D" w:rsidP="00182984">
                                    <w:r>
                                      <w:rPr>
                                        <w:rStyle w:val="Style2"/>
                                      </w:rPr>
                                      <w:t>CONANI-CCC-SI-2022-0003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12DA865E" w:rsidR="00130549" w:rsidRPr="00535962" w:rsidRDefault="00260D8D" w:rsidP="00182984">
                              <w:r>
                                <w:rPr>
                                  <w:rStyle w:val="Style2"/>
                                </w:rPr>
                                <w:t>CONANI-CCC-SI-2022-0003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260D8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260D8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BE6CB" w14:textId="77777777" w:rsidR="00D86154" w:rsidRDefault="00D86154" w:rsidP="001007E7">
      <w:pPr>
        <w:spacing w:after="0" w:line="240" w:lineRule="auto"/>
      </w:pPr>
      <w:r>
        <w:separator/>
      </w:r>
    </w:p>
  </w:endnote>
  <w:endnote w:type="continuationSeparator" w:id="0">
    <w:p w14:paraId="48B56546" w14:textId="77777777" w:rsidR="00D86154" w:rsidRDefault="00D861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C8D19" w14:textId="77777777" w:rsidR="00D86154" w:rsidRDefault="00D86154" w:rsidP="001007E7">
      <w:pPr>
        <w:spacing w:after="0" w:line="240" w:lineRule="auto"/>
      </w:pPr>
      <w:r>
        <w:separator/>
      </w:r>
    </w:p>
  </w:footnote>
  <w:footnote w:type="continuationSeparator" w:id="0">
    <w:p w14:paraId="0972788C" w14:textId="77777777" w:rsidR="00D86154" w:rsidRDefault="00D8615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82984"/>
    <w:rsid w:val="00194FF2"/>
    <w:rsid w:val="001A3F92"/>
    <w:rsid w:val="001C410C"/>
    <w:rsid w:val="001F73A7"/>
    <w:rsid w:val="002009A7"/>
    <w:rsid w:val="00253DBA"/>
    <w:rsid w:val="00260D8D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6447E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86154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D147E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55F0-8447-4276-BAC2-8A5766C3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2011-03-04T19:00:00Z</cp:lastPrinted>
  <dcterms:created xsi:type="dcterms:W3CDTF">2022-12-15T19:58:00Z</dcterms:created>
  <dcterms:modified xsi:type="dcterms:W3CDTF">2022-12-15T19:58:00Z</dcterms:modified>
</cp:coreProperties>
</file>