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7B7EC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14:paraId="6207D38A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614B4A3E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206C290E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706FD394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0D14B846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6EEE114B" w14:textId="5E704EA5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="006B7E50">
        <w:rPr>
          <w:rFonts w:ascii="Arial Narrow" w:hAnsi="Arial Narrow" w:cs="Arial"/>
          <w:b/>
        </w:rPr>
        <w:t>CONSEJO NACIONAL PARA LA NIÑEZ Y LA ADOLESCENCIA (CONANI)</w:t>
      </w:r>
      <w:r w:rsidRPr="00227803">
        <w:rPr>
          <w:rFonts w:ascii="Arial Narrow" w:hAnsi="Arial Narrow" w:cs="Arial"/>
          <w:b/>
        </w:rPr>
        <w:t xml:space="preserve">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3E1A6F78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173326F0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20697E96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0A29F937" w14:textId="77777777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14:paraId="074A79B7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4F2C26F0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6BDEADA3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58B827FF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2BE33D20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47ACC626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4A3A6B42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3E319972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0FD8756C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7E1D5CE3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47817A8F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4D4790CC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4D8ABB93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5E4ACB98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76717436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9842E54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5EF25050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10FFFA63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47355BF7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515EED1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1577AAD6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2AE17E3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27B45089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B826CF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659B075C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0776472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5F93E71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814AA2E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5BD17E3A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0EE456E8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68E6C1F8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7AC3011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3BCE860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212B6971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978E13B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4D654B5B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4208C15E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64EF0EC9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4217147A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0A7975E6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70ACA968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2AEBE51B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36C10D0F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271EC088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61CCF134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0E4E42E4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6B68E6FD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327260A9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68F30AD5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4EF38C9B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7066007B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142D5749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2A7A54E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3216E88C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33E40E2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4F0029C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544FFDA1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1BC1DBC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77188C3F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03C946E0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5BB0A7C3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2320BA0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98CB43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65EAABD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6CF860F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1256F2AD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2CA888D4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5895E669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09B5293B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05FB832B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1CE3CE15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6A65BDB7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5C2BF743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1A1C3BBC" w14:textId="77777777" w:rsidR="000F2E9F" w:rsidRDefault="000F2E9F" w:rsidP="007A5905">
      <w:pPr>
        <w:jc w:val="both"/>
        <w:rPr>
          <w:rFonts w:ascii="Arial Narrow" w:hAnsi="Arial Narrow" w:cs="Arial"/>
          <w:lang w:val="es-ES"/>
        </w:rPr>
      </w:pPr>
    </w:p>
    <w:p w14:paraId="1DB9A0C1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7558D6A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6C302DB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0F55DBE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6BE22FD1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5F514B47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4CC1C16D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40265C3F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1AADBB1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15EE87B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ADA5491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24EB48FF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715C1E19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75FB9F83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51235D4C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54BF1E6D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42FF1211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4E64E12E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0F1F74B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44CE0DA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FEF0388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7F674AE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38B1593C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06B91A0F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06295AF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B935AF7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5F15C07F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6086B142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2A4B2B1C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20C1ADDC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41379ED9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0DD5C114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5C5CD25D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6FFF192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2875693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3B52B169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6E6CCCBA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5EF6F5A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4339F74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21D05E2C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51B98FBB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56CBD94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655BDC5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02134D3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64F44B1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AF23D7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0A2C3B2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DE6CB05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7A0755F4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06797B5D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7D7E4CDD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157AF5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4BEDD28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DB1601F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18C18D7C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545D8A37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238C345A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54C12867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1137CABE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4698DE7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00759736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3A36A040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5CAE827A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DD075B6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31409678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5D93AC9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49B0E58B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262EC00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4804820F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6FFE4CEB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09D9BA8D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0D66B59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3CE0EAAE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B97FBA4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309D8D22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73C20ED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48C7FA31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3AD5F854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3DA46FC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68610726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6D5C1F2F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02253AE0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69504CF5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48A54BF1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085F2D7A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46605B64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799EDC66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5E7A236C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0EADD582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3DE48596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02E5AF87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408B6DF6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40065EBF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4F6D90D7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395A5E93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5AEAF867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034880CE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50C1EA39" w14:textId="77777777" w:rsidTr="00D97EF0">
        <w:tc>
          <w:tcPr>
            <w:tcW w:w="1188" w:type="dxa"/>
            <w:shd w:val="clear" w:color="auto" w:fill="002060"/>
          </w:tcPr>
          <w:p w14:paraId="0F821C35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0D80C7AB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2078AE42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25E4B578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3A437B27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49D856F7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0B8D2CBB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41F9C418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280B2DC6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521293E2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2DC03665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41F38CBE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376B3CE0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0CC763D6" w14:textId="77777777" w:rsidTr="00D97EF0">
        <w:tc>
          <w:tcPr>
            <w:tcW w:w="9648" w:type="dxa"/>
            <w:gridSpan w:val="3"/>
            <w:shd w:val="clear" w:color="auto" w:fill="002060"/>
          </w:tcPr>
          <w:p w14:paraId="4FE7DAF2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3BE9831B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584DCE20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085788B7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21248928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11AE919C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267061A5" w14:textId="77777777" w:rsidTr="00D97EF0">
        <w:tc>
          <w:tcPr>
            <w:tcW w:w="648" w:type="dxa"/>
            <w:shd w:val="clear" w:color="auto" w:fill="002060"/>
          </w:tcPr>
          <w:p w14:paraId="7114CB7C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45CF4EA1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3D08569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03EFED54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668284C1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405EBE46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0DB65A46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27B1F6EA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715A2D6C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2B8D6DD7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6BBB9045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159A85A1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64052DF4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35C0D9E2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427390B0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29422E20" w14:textId="77777777" w:rsidTr="002B7B07">
        <w:trPr>
          <w:trHeight w:val="841"/>
        </w:trPr>
        <w:tc>
          <w:tcPr>
            <w:tcW w:w="648" w:type="dxa"/>
            <w:vMerge/>
          </w:tcPr>
          <w:p w14:paraId="382BD1A1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0415EE73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586966E6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5E9D7D70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5AE22381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14:paraId="3078E255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288FA1E2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6AF03EFD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1DAD670C" w14:textId="77777777" w:rsidR="006D4BEA" w:rsidRPr="00227803" w:rsidRDefault="006D4BEA" w:rsidP="000A7D55">
      <w:pPr>
        <w:rPr>
          <w:rFonts w:ascii="Arial Narrow" w:hAnsi="Arial Narrow"/>
        </w:rPr>
      </w:pPr>
    </w:p>
    <w:p w14:paraId="20570A02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4627AF9D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B88FF69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1BB5621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470E8" w14:textId="77777777" w:rsidR="00CD49BA" w:rsidRDefault="00CD49BA">
      <w:r>
        <w:separator/>
      </w:r>
    </w:p>
  </w:endnote>
  <w:endnote w:type="continuationSeparator" w:id="0">
    <w:p w14:paraId="3DB64109" w14:textId="77777777"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E8330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EBC770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6B56" w14:textId="77777777" w:rsidR="006D4BEA" w:rsidRDefault="005567D5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7E77">
      <w:rPr>
        <w:noProof/>
      </w:rPr>
      <w:t>2</w:t>
    </w:r>
    <w:r>
      <w:rPr>
        <w:noProof/>
      </w:rPr>
      <w:fldChar w:fldCharType="end"/>
    </w:r>
  </w:p>
  <w:p w14:paraId="08388D53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41AEA" w14:textId="77777777" w:rsidR="00CD49BA" w:rsidRDefault="00CD49BA">
      <w:r>
        <w:separator/>
      </w:r>
    </w:p>
  </w:footnote>
  <w:footnote w:type="continuationSeparator" w:id="0">
    <w:p w14:paraId="7E041765" w14:textId="77777777" w:rsidR="00CD49BA" w:rsidRDefault="00CD49BA">
      <w:r>
        <w:continuationSeparator/>
      </w:r>
    </w:p>
  </w:footnote>
  <w:footnote w:id="1">
    <w:p w14:paraId="40F863E1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CCCDD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CBF4F5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FE77D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50CDF811" wp14:editId="08B27327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2E9F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97E77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5038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7D5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B7E50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  <w14:docId w14:val="6C26CF75"/>
  <w15:docId w15:val="{13454BC6-4B32-4946-B99E-9DB506E4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Puesto">
    <w:name w:val="Title"/>
    <w:basedOn w:val="Normal"/>
    <w:link w:val="Puest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33D4-1876-4C64-8FAA-BBC88A93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2223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Claribel Martinez</cp:lastModifiedBy>
  <cp:revision>2</cp:revision>
  <cp:lastPrinted>2008-08-20T21:10:00Z</cp:lastPrinted>
  <dcterms:created xsi:type="dcterms:W3CDTF">2020-11-17T12:37:00Z</dcterms:created>
  <dcterms:modified xsi:type="dcterms:W3CDTF">2020-11-17T12:37:00Z</dcterms:modified>
</cp:coreProperties>
</file>